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6648" w:rsidRDefault="00050AF4" w:rsidP="00050AF4">
      <w:pPr>
        <w:jc w:val="left"/>
      </w:pPr>
      <w:r>
        <w:rPr>
          <w:rFonts w:hint="eastAsia"/>
        </w:rPr>
        <w:t>基础规则：</w:t>
      </w:r>
      <w:r w:rsidR="0058579B">
        <w:rPr>
          <w:rFonts w:hint="eastAsia"/>
        </w:rPr>
        <w:t>在主界面增加一个按钮：精彩活动，下面的每一个活动都是一个分页签</w:t>
      </w:r>
    </w:p>
    <w:p w:rsidR="00836648" w:rsidRDefault="00CC66BD" w:rsidP="0083664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通过</w:t>
      </w:r>
      <w:r>
        <w:rPr>
          <w:rFonts w:hint="eastAsia"/>
        </w:rPr>
        <w:t xml:space="preserve"> GMT</w:t>
      </w:r>
      <w:r w:rsidR="00836648">
        <w:rPr>
          <w:rFonts w:hint="eastAsia"/>
        </w:rPr>
        <w:t>可以控制每个活动的开启和关闭</w:t>
      </w:r>
    </w:p>
    <w:p w:rsidR="00836648" w:rsidRDefault="00836648" w:rsidP="0083664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可以设定创建角色几天后开放</w:t>
      </w:r>
      <w:r w:rsidR="000A6790">
        <w:rPr>
          <w:rFonts w:hint="eastAsia"/>
        </w:rPr>
        <w:t>活动</w:t>
      </w:r>
    </w:p>
    <w:p w:rsidR="005B0E28" w:rsidRDefault="00836648" w:rsidP="00836648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可以设定开服</w:t>
      </w:r>
      <w:r w:rsidR="00CC66BD">
        <w:rPr>
          <w:rFonts w:hint="eastAsia"/>
        </w:rPr>
        <w:t>指定时间</w:t>
      </w:r>
      <w:r>
        <w:rPr>
          <w:rFonts w:hint="eastAsia"/>
        </w:rPr>
        <w:t>后开放活动</w:t>
      </w:r>
    </w:p>
    <w:p w:rsidR="00EC25F5" w:rsidRDefault="00EC25F5" w:rsidP="00EC25F5">
      <w:pPr>
        <w:jc w:val="left"/>
      </w:pPr>
      <w:r>
        <w:rPr>
          <w:rFonts w:hint="eastAsia"/>
        </w:rPr>
        <w:t>活动内容：</w:t>
      </w:r>
    </w:p>
    <w:p w:rsidR="00EB1082" w:rsidRDefault="001E1DB3" w:rsidP="00C16CB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登陆活动：</w:t>
      </w:r>
      <w:r w:rsidR="00C16CBF" w:rsidRPr="00C16CBF">
        <w:rPr>
          <w:rFonts w:hint="eastAsia"/>
        </w:rPr>
        <w:t>可以</w:t>
      </w:r>
      <w:r w:rsidR="00C16CBF">
        <w:rPr>
          <w:rFonts w:hint="eastAsia"/>
        </w:rPr>
        <w:t>通过</w:t>
      </w:r>
      <w:r w:rsidR="00C16CBF">
        <w:rPr>
          <w:rFonts w:hint="eastAsia"/>
        </w:rPr>
        <w:t>GMT</w:t>
      </w:r>
      <w:r w:rsidR="00C16CBF" w:rsidRPr="00C16CBF">
        <w:rPr>
          <w:rFonts w:hint="eastAsia"/>
        </w:rPr>
        <w:t>设置</w:t>
      </w:r>
    </w:p>
    <w:p w:rsidR="00FA1DEA" w:rsidRDefault="00AE0785" w:rsidP="00FA1DEA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4DBCCC3" wp14:editId="2F4B4CA7">
            <wp:extent cx="3577132" cy="2965141"/>
            <wp:effectExtent l="0" t="0" r="444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6467" cy="29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82" w:rsidRDefault="00C16CBF" w:rsidP="00EB1082">
      <w:pPr>
        <w:pStyle w:val="a3"/>
        <w:numPr>
          <w:ilvl w:val="1"/>
          <w:numId w:val="9"/>
        </w:numPr>
        <w:ind w:firstLineChars="0"/>
        <w:jc w:val="left"/>
      </w:pPr>
      <w:r w:rsidRPr="00C16CBF">
        <w:rPr>
          <w:rFonts w:hint="eastAsia"/>
        </w:rPr>
        <w:t>活动</w:t>
      </w:r>
      <w:r>
        <w:rPr>
          <w:rFonts w:hint="eastAsia"/>
        </w:rPr>
        <w:t>开启的</w:t>
      </w:r>
      <w:r w:rsidR="00EB1082">
        <w:rPr>
          <w:rFonts w:hint="eastAsia"/>
        </w:rPr>
        <w:t>时间，即指定某一个日期开启这个活动</w:t>
      </w:r>
    </w:p>
    <w:p w:rsidR="00EB1082" w:rsidRDefault="00C16CBF" w:rsidP="00EB1082">
      <w:pPr>
        <w:pStyle w:val="a3"/>
        <w:numPr>
          <w:ilvl w:val="1"/>
          <w:numId w:val="9"/>
        </w:numPr>
        <w:ind w:firstLineChars="0"/>
        <w:jc w:val="left"/>
      </w:pPr>
      <w:r w:rsidRPr="00C16CBF">
        <w:rPr>
          <w:rFonts w:hint="eastAsia"/>
        </w:rPr>
        <w:t>累计天数</w:t>
      </w:r>
    </w:p>
    <w:p w:rsidR="00EB1082" w:rsidRDefault="00EB1082" w:rsidP="00EB1082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这个活动需要累积登陆多少天</w:t>
      </w:r>
    </w:p>
    <w:p w:rsidR="001E1DB3" w:rsidRDefault="00790BE0" w:rsidP="00EB1082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每天的奖励是什么</w:t>
      </w:r>
    </w:p>
    <w:p w:rsidR="00762B6B" w:rsidRDefault="00762B6B" w:rsidP="00EB1082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需要可以选择哪个服务器生效</w:t>
      </w:r>
      <w:r w:rsidR="00994793">
        <w:rPr>
          <w:rFonts w:hint="eastAsia"/>
        </w:rPr>
        <w:t>（带全选选项）</w:t>
      </w:r>
    </w:p>
    <w:p w:rsidR="005810E2" w:rsidRDefault="005810E2" w:rsidP="00EB1082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活动开</w:t>
      </w:r>
      <w:r w:rsidR="002F6CD5">
        <w:rPr>
          <w:rFonts w:hint="eastAsia"/>
        </w:rPr>
        <w:t>启时间内</w:t>
      </w:r>
      <w:r>
        <w:rPr>
          <w:rFonts w:hint="eastAsia"/>
        </w:rPr>
        <w:t>，只要玩家在当天登陆，</w:t>
      </w:r>
      <w:r w:rsidR="00EA6307">
        <w:rPr>
          <w:rFonts w:hint="eastAsia"/>
        </w:rPr>
        <w:t>就可以在活动界面领取对应的奖励</w:t>
      </w:r>
    </w:p>
    <w:p w:rsidR="000B4685" w:rsidRDefault="000B4685" w:rsidP="000B468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累积充值：</w:t>
      </w:r>
      <w:r w:rsidR="00C124A6">
        <w:rPr>
          <w:rFonts w:hint="eastAsia"/>
        </w:rPr>
        <w:t>可以通过</w:t>
      </w:r>
      <w:r w:rsidR="00C124A6">
        <w:rPr>
          <w:rFonts w:hint="eastAsia"/>
        </w:rPr>
        <w:t>GMT</w:t>
      </w:r>
      <w:r w:rsidR="00C124A6">
        <w:rPr>
          <w:rFonts w:hint="eastAsia"/>
        </w:rPr>
        <w:t>设置</w:t>
      </w:r>
    </w:p>
    <w:p w:rsidR="00EF7A20" w:rsidRDefault="00EF7A20" w:rsidP="00EF7A20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229C000" wp14:editId="76B7A586">
            <wp:extent cx="4513478" cy="2950999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95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A6" w:rsidRDefault="00C124A6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lastRenderedPageBreak/>
        <w:t>累积充值的金额</w:t>
      </w:r>
      <w:r w:rsidR="00BC2341">
        <w:rPr>
          <w:rFonts w:hint="eastAsia"/>
        </w:rPr>
        <w:t>档次（一共可以分为几个档次，例如</w:t>
      </w:r>
      <w:r w:rsidR="00BC2341">
        <w:rPr>
          <w:rFonts w:hint="eastAsia"/>
        </w:rPr>
        <w:t>9</w:t>
      </w:r>
      <w:r w:rsidR="00BC2341">
        <w:rPr>
          <w:rFonts w:hint="eastAsia"/>
        </w:rPr>
        <w:t>块、</w:t>
      </w:r>
      <w:r w:rsidR="00BC2341">
        <w:rPr>
          <w:rFonts w:hint="eastAsia"/>
        </w:rPr>
        <w:t>19</w:t>
      </w:r>
      <w:r w:rsidR="00BC2341">
        <w:rPr>
          <w:rFonts w:hint="eastAsia"/>
        </w:rPr>
        <w:t>块、</w:t>
      </w:r>
      <w:r w:rsidR="00BC2341">
        <w:rPr>
          <w:rFonts w:hint="eastAsia"/>
        </w:rPr>
        <w:t>59</w:t>
      </w:r>
      <w:r w:rsidR="00BC2341">
        <w:rPr>
          <w:rFonts w:hint="eastAsia"/>
        </w:rPr>
        <w:t>块……）</w:t>
      </w:r>
    </w:p>
    <w:p w:rsidR="00E450C5" w:rsidRDefault="00E450C5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每个充值金额达到要求后给的奖励</w:t>
      </w:r>
      <w:r w:rsidR="006C1AE6">
        <w:rPr>
          <w:rFonts w:hint="eastAsia"/>
        </w:rPr>
        <w:t>（邮件发放）</w:t>
      </w:r>
    </w:p>
    <w:p w:rsidR="00C124A6" w:rsidRDefault="00C124A6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建号后</w:t>
      </w:r>
      <w:r>
        <w:rPr>
          <w:rFonts w:hint="eastAsia"/>
        </w:rPr>
        <w:t>x</w:t>
      </w:r>
      <w:r>
        <w:rPr>
          <w:rFonts w:hint="eastAsia"/>
        </w:rPr>
        <w:t>天开启和指定</w:t>
      </w:r>
      <w:r w:rsidR="009E75B8">
        <w:rPr>
          <w:rFonts w:hint="eastAsia"/>
        </w:rPr>
        <w:t>某一个</w:t>
      </w:r>
      <w:r>
        <w:rPr>
          <w:rFonts w:hint="eastAsia"/>
        </w:rPr>
        <w:t>日期开启</w:t>
      </w:r>
    </w:p>
    <w:p w:rsidR="00C124A6" w:rsidRDefault="00C124A6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可以选择服务器</w:t>
      </w:r>
      <w:r w:rsidR="00075A5B">
        <w:rPr>
          <w:rFonts w:hint="eastAsia"/>
        </w:rPr>
        <w:t>开启</w:t>
      </w:r>
    </w:p>
    <w:p w:rsidR="00C124A6" w:rsidRDefault="00C124A6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活动开启几天</w:t>
      </w:r>
    </w:p>
    <w:p w:rsidR="00AD241B" w:rsidRDefault="00AD241B" w:rsidP="00C124A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充值金额达到了即可得到对应的奖励，每一个档次的奖励只能获得一次</w:t>
      </w:r>
      <w:r w:rsidR="00DC4B89">
        <w:rPr>
          <w:rFonts w:hint="eastAsia"/>
        </w:rPr>
        <w:t>。只要充值就可以</w:t>
      </w:r>
      <w:r w:rsidR="003F27F0">
        <w:rPr>
          <w:rFonts w:hint="eastAsia"/>
        </w:rPr>
        <w:t>在对应的活动界面中领取到奖励</w:t>
      </w:r>
    </w:p>
    <w:p w:rsidR="00C124A6" w:rsidRDefault="006E25F1" w:rsidP="006E25F1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打折商店</w:t>
      </w:r>
      <w:r w:rsidR="00FB4D1C">
        <w:rPr>
          <w:rFonts w:hint="eastAsia"/>
        </w:rPr>
        <w:t>：通过</w:t>
      </w:r>
      <w:r w:rsidR="00FB4D1C">
        <w:rPr>
          <w:rFonts w:hint="eastAsia"/>
        </w:rPr>
        <w:t>GMT</w:t>
      </w:r>
      <w:r w:rsidR="00FB4D1C">
        <w:rPr>
          <w:rFonts w:hint="eastAsia"/>
        </w:rPr>
        <w:t>配置</w:t>
      </w:r>
    </w:p>
    <w:p w:rsidR="005F6EC2" w:rsidRDefault="005F6EC2" w:rsidP="005F6EC2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E8D3CEB" wp14:editId="526127E3">
            <wp:extent cx="4016376" cy="2144911"/>
            <wp:effectExtent l="0" t="0" r="3175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6376" cy="21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F1" w:rsidRDefault="006E25F1" w:rsidP="006E25F1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可以设置开启时间（建号后</w:t>
      </w:r>
      <w:r>
        <w:rPr>
          <w:rFonts w:hint="eastAsia"/>
        </w:rPr>
        <w:t>x</w:t>
      </w:r>
      <w:r>
        <w:rPr>
          <w:rFonts w:hint="eastAsia"/>
        </w:rPr>
        <w:t>天和指定日期）</w:t>
      </w:r>
    </w:p>
    <w:p w:rsidR="00AB7315" w:rsidRDefault="00AB7315" w:rsidP="006E25F1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可以设置商店内容（道具</w:t>
      </w:r>
      <w:r>
        <w:rPr>
          <w:rFonts w:hint="eastAsia"/>
        </w:rPr>
        <w:t>ID</w:t>
      </w:r>
      <w:r>
        <w:rPr>
          <w:rFonts w:hint="eastAsia"/>
        </w:rPr>
        <w:t>、价格</w:t>
      </w:r>
      <w:r w:rsidR="00F93ABE">
        <w:rPr>
          <w:rFonts w:hint="eastAsia"/>
        </w:rPr>
        <w:t>、道具折扣（显示在道具的右上角）</w:t>
      </w:r>
      <w:r>
        <w:rPr>
          <w:rFonts w:hint="eastAsia"/>
        </w:rPr>
        <w:t>）</w:t>
      </w:r>
    </w:p>
    <w:p w:rsidR="00981769" w:rsidRDefault="00F93ABE" w:rsidP="00981769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设置开启几天</w:t>
      </w:r>
    </w:p>
    <w:p w:rsidR="007A7D26" w:rsidRDefault="007A7D26" w:rsidP="007A7D2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单笔充值：</w:t>
      </w:r>
      <w:r w:rsidR="008147A5">
        <w:rPr>
          <w:rFonts w:hint="eastAsia"/>
        </w:rPr>
        <w:t>可以通过</w:t>
      </w:r>
      <w:r w:rsidR="008147A5">
        <w:rPr>
          <w:rFonts w:hint="eastAsia"/>
        </w:rPr>
        <w:t>GMT</w:t>
      </w:r>
      <w:r w:rsidR="008147A5">
        <w:rPr>
          <w:rFonts w:hint="eastAsia"/>
        </w:rPr>
        <w:t>设置</w:t>
      </w:r>
    </w:p>
    <w:p w:rsidR="00073563" w:rsidRDefault="00073563" w:rsidP="00073563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4B762938" wp14:editId="2BA8D825">
            <wp:extent cx="3496108" cy="28821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4478" cy="288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EB" w:rsidRDefault="007130BD" w:rsidP="002850E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单笔充值的档次</w:t>
      </w:r>
    </w:p>
    <w:p w:rsidR="002850EB" w:rsidRDefault="002850EB" w:rsidP="002850E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每个充值金额达到要求后给的奖励</w:t>
      </w:r>
    </w:p>
    <w:p w:rsidR="002850EB" w:rsidRDefault="002850EB" w:rsidP="002850E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建号后</w:t>
      </w:r>
      <w:r>
        <w:rPr>
          <w:rFonts w:hint="eastAsia"/>
        </w:rPr>
        <w:t>x</w:t>
      </w:r>
      <w:r>
        <w:rPr>
          <w:rFonts w:hint="eastAsia"/>
        </w:rPr>
        <w:t>天开启和指定某一个日期开启</w:t>
      </w:r>
    </w:p>
    <w:p w:rsidR="002850EB" w:rsidRDefault="002850EB" w:rsidP="002850E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可以选择服务器开启</w:t>
      </w:r>
    </w:p>
    <w:p w:rsidR="002850EB" w:rsidRDefault="002850EB" w:rsidP="002850E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活动开启几天</w:t>
      </w:r>
    </w:p>
    <w:p w:rsidR="00702746" w:rsidRDefault="00702746" w:rsidP="007027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每一档都可以单独设定奖励的次数，例如</w:t>
      </w:r>
      <w:r w:rsidRPr="00702746">
        <w:rPr>
          <w:rFonts w:hint="eastAsia"/>
        </w:rPr>
        <w:t>可以领两次</w:t>
      </w:r>
      <w:r w:rsidRPr="00702746">
        <w:rPr>
          <w:rFonts w:hint="eastAsia"/>
        </w:rPr>
        <w:t xml:space="preserve"> 30</w:t>
      </w:r>
      <w:r w:rsidRPr="00702746">
        <w:rPr>
          <w:rFonts w:hint="eastAsia"/>
        </w:rPr>
        <w:t>档</w:t>
      </w:r>
      <w:r w:rsidRPr="00702746">
        <w:rPr>
          <w:rFonts w:hint="eastAsia"/>
        </w:rPr>
        <w:t xml:space="preserve">  5</w:t>
      </w:r>
      <w:r w:rsidRPr="00702746">
        <w:rPr>
          <w:rFonts w:hint="eastAsia"/>
        </w:rPr>
        <w:t>次</w:t>
      </w:r>
      <w:r w:rsidRPr="00702746">
        <w:rPr>
          <w:rFonts w:hint="eastAsia"/>
        </w:rPr>
        <w:t>648</w:t>
      </w:r>
      <w:r w:rsidRPr="00702746">
        <w:rPr>
          <w:rFonts w:hint="eastAsia"/>
        </w:rPr>
        <w:t>档</w:t>
      </w:r>
    </w:p>
    <w:p w:rsidR="008238C2" w:rsidRDefault="003853C9" w:rsidP="008238C2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lastRenderedPageBreak/>
        <w:t>每次充值时判定，充值的金额能达到的最大的充值档次条件，发放对应档次的奖励</w:t>
      </w:r>
      <w:r w:rsidR="008238C2">
        <w:rPr>
          <w:rFonts w:hint="eastAsia"/>
        </w:rPr>
        <w:t>，</w:t>
      </w:r>
      <w:r w:rsidR="00465EDE">
        <w:rPr>
          <w:rFonts w:hint="eastAsia"/>
        </w:rPr>
        <w:t>奖励到指定活动界面领取</w:t>
      </w:r>
    </w:p>
    <w:p w:rsidR="008238C2" w:rsidRDefault="008F0654" w:rsidP="0070274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在线奖励：</w:t>
      </w:r>
      <w:r w:rsidR="00C46E19">
        <w:rPr>
          <w:rFonts w:hint="eastAsia"/>
        </w:rPr>
        <w:t>创建角色后开启</w:t>
      </w:r>
    </w:p>
    <w:p w:rsidR="006D3031" w:rsidRDefault="006D3031" w:rsidP="006D3031">
      <w:pPr>
        <w:pStyle w:val="a3"/>
        <w:ind w:left="360" w:firstLineChars="0" w:firstLine="0"/>
        <w:jc w:val="left"/>
      </w:pPr>
      <w:r>
        <w:rPr>
          <w:noProof/>
        </w:rPr>
        <w:drawing>
          <wp:inline distT="0" distB="0" distL="0" distR="0" wp14:anchorId="1A7DE872" wp14:editId="6B4B214C">
            <wp:extent cx="4052620" cy="2323269"/>
            <wp:effectExtent l="0" t="0" r="508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6769" cy="2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46" w:rsidRDefault="00423446" w:rsidP="004234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开启后开始计时，每隔一段时间可以在界面中领取一个道具奖励。</w:t>
      </w:r>
    </w:p>
    <w:p w:rsidR="00CC1D9D" w:rsidRDefault="00CC1D9D" w:rsidP="004234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只有在线才</w:t>
      </w:r>
      <w:r w:rsidR="00D27F7A">
        <w:rPr>
          <w:rFonts w:hint="eastAsia"/>
        </w:rPr>
        <w:t>算时间，剩余倒计时时间在下线后需要记住，玩家下次上线继续开始上次的计时</w:t>
      </w:r>
    </w:p>
    <w:p w:rsidR="009A6261" w:rsidRDefault="009A6261" w:rsidP="004234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所有的奖励领取完毕后关闭，停止计时</w:t>
      </w:r>
    </w:p>
    <w:p w:rsidR="005F3B3C" w:rsidRDefault="005F3B3C" w:rsidP="004234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活动时间和奖励通过配表实现</w:t>
      </w:r>
    </w:p>
    <w:p w:rsidR="00804F35" w:rsidRDefault="00804F35" w:rsidP="0042344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奖励在活动界面领取</w:t>
      </w:r>
    </w:p>
    <w:p w:rsidR="002C36D4" w:rsidRDefault="00707C9B" w:rsidP="002C36D4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成长基金：创建角色后开启</w:t>
      </w:r>
    </w:p>
    <w:p w:rsidR="00707C9B" w:rsidRDefault="00707C9B" w:rsidP="00707C9B">
      <w:pPr>
        <w:ind w:left="360"/>
        <w:jc w:val="left"/>
      </w:pPr>
      <w:r>
        <w:rPr>
          <w:noProof/>
        </w:rPr>
        <w:drawing>
          <wp:inline distT="0" distB="0" distL="0" distR="0" wp14:anchorId="6003D531" wp14:editId="132CAD71">
            <wp:extent cx="4013199" cy="2133600"/>
            <wp:effectExtent l="0" t="0" r="698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19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9B" w:rsidRDefault="00CB125E" w:rsidP="00707C9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玩家购买使用水晶购买基金，当玩家等级达到要求后，返还玩家钻石。</w:t>
      </w:r>
    </w:p>
    <w:p w:rsidR="00FD50E3" w:rsidRDefault="00FD50E3" w:rsidP="00707C9B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等级要求和返还的数量通过配表实现</w:t>
      </w:r>
    </w:p>
    <w:p w:rsidR="0057753A" w:rsidRDefault="00883B9C" w:rsidP="0057753A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七日活动</w:t>
      </w:r>
    </w:p>
    <w:p w:rsidR="00883B9C" w:rsidRDefault="00883B9C" w:rsidP="00883B9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单独文档</w:t>
      </w:r>
    </w:p>
    <w:p w:rsidR="00883B9C" w:rsidRDefault="00883B9C" w:rsidP="00883B9C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翻牌</w:t>
      </w:r>
    </w:p>
    <w:p w:rsidR="00612FB7" w:rsidRDefault="00612FB7" w:rsidP="00612FB7">
      <w:pPr>
        <w:pStyle w:val="a3"/>
        <w:ind w:left="36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EE7F0" wp14:editId="7274ACE3">
            <wp:extent cx="4097866" cy="2162175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7866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FC" w:rsidRDefault="00F222FC" w:rsidP="00612FB7">
      <w:pPr>
        <w:pStyle w:val="a3"/>
        <w:ind w:left="360" w:firstLineChars="0" w:firstLine="0"/>
        <w:jc w:val="left"/>
      </w:pPr>
      <w:r>
        <w:rPr>
          <w:rFonts w:hint="eastAsia"/>
        </w:rPr>
        <w:t>点击打开界面，</w:t>
      </w:r>
      <w:r>
        <w:rPr>
          <w:rFonts w:hint="eastAsia"/>
        </w:rPr>
        <w:t>9</w:t>
      </w:r>
      <w:r>
        <w:rPr>
          <w:rFonts w:hint="eastAsia"/>
        </w:rPr>
        <w:t>张牌，点击任何一张牌可以翻开这张牌，消耗指定道具，第一次消耗</w:t>
      </w:r>
      <w:r>
        <w:rPr>
          <w:rFonts w:hint="eastAsia"/>
        </w:rPr>
        <w:t>1</w:t>
      </w:r>
      <w:r>
        <w:rPr>
          <w:rFonts w:hint="eastAsia"/>
        </w:rPr>
        <w:t>个，第二次消耗</w:t>
      </w:r>
      <w:r>
        <w:rPr>
          <w:rFonts w:hint="eastAsia"/>
        </w:rPr>
        <w:t>2</w:t>
      </w:r>
      <w:r>
        <w:rPr>
          <w:rFonts w:hint="eastAsia"/>
        </w:rPr>
        <w:t>个，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15</w:t>
      </w:r>
      <w:r w:rsidR="004152F9">
        <w:rPr>
          <w:rFonts w:hint="eastAsia"/>
        </w:rPr>
        <w:t>个。点击洗牌可以重置。将牌全翻回去。</w:t>
      </w:r>
      <w:r w:rsidR="00374372">
        <w:rPr>
          <w:rFonts w:hint="eastAsia"/>
        </w:rPr>
        <w:t>当道具数量不足提示：</w:t>
      </w:r>
      <w:r w:rsidR="00374372">
        <w:rPr>
          <w:rFonts w:hint="eastAsia"/>
        </w:rPr>
        <w:t>xx</w:t>
      </w:r>
      <w:r w:rsidR="00374372">
        <w:rPr>
          <w:rFonts w:hint="eastAsia"/>
        </w:rPr>
        <w:t>道具不足</w:t>
      </w:r>
      <w:r w:rsidR="00E6535D">
        <w:rPr>
          <w:rFonts w:hint="eastAsia"/>
        </w:rPr>
        <w:t>。洗牌每次消耗</w:t>
      </w:r>
      <w:r w:rsidR="00E6535D">
        <w:rPr>
          <w:rFonts w:hint="eastAsia"/>
        </w:rPr>
        <w:t>x</w:t>
      </w:r>
      <w:r w:rsidR="00CB052E">
        <w:rPr>
          <w:rFonts w:hint="eastAsia"/>
        </w:rPr>
        <w:t>个道具。</w:t>
      </w:r>
      <w:r w:rsidR="00684D7F">
        <w:rPr>
          <w:rFonts w:hint="eastAsia"/>
        </w:rPr>
        <w:t>每天可以获得</w:t>
      </w:r>
      <w:r w:rsidR="00684D7F">
        <w:rPr>
          <w:rFonts w:hint="eastAsia"/>
        </w:rPr>
        <w:t>1</w:t>
      </w:r>
      <w:r w:rsidR="00684D7F">
        <w:rPr>
          <w:rFonts w:hint="eastAsia"/>
        </w:rPr>
        <w:t>次免费洗牌的机会</w:t>
      </w:r>
      <w:r w:rsidR="006E1723">
        <w:rPr>
          <w:rFonts w:hint="eastAsia"/>
        </w:rPr>
        <w:t>。</w:t>
      </w:r>
      <w:r w:rsidR="006E1723">
        <w:rPr>
          <w:rFonts w:hint="eastAsia"/>
        </w:rPr>
        <w:t>9</w:t>
      </w:r>
      <w:r w:rsidR="006E1723">
        <w:rPr>
          <w:rFonts w:hint="eastAsia"/>
        </w:rPr>
        <w:t>张牌中的道具从奖池中随机。分为</w:t>
      </w:r>
      <w:r w:rsidR="006E1723">
        <w:rPr>
          <w:rFonts w:hint="eastAsia"/>
        </w:rPr>
        <w:t>3</w:t>
      </w:r>
      <w:r w:rsidR="006E1723">
        <w:rPr>
          <w:rFonts w:hint="eastAsia"/>
        </w:rPr>
        <w:t>个奖池，</w:t>
      </w:r>
      <w:r w:rsidR="006E1723">
        <w:rPr>
          <w:rFonts w:hint="eastAsia"/>
        </w:rPr>
        <w:t>6</w:t>
      </w:r>
      <w:r w:rsidR="006E1723">
        <w:rPr>
          <w:rFonts w:hint="eastAsia"/>
        </w:rPr>
        <w:t>个道具从低级奖池中随机，</w:t>
      </w:r>
      <w:r w:rsidR="006E1723">
        <w:rPr>
          <w:rFonts w:hint="eastAsia"/>
        </w:rPr>
        <w:t>2</w:t>
      </w:r>
      <w:r w:rsidR="006E1723">
        <w:rPr>
          <w:rFonts w:hint="eastAsia"/>
        </w:rPr>
        <w:t>个从中级奖池随机，</w:t>
      </w:r>
      <w:r w:rsidR="006E1723">
        <w:rPr>
          <w:rFonts w:hint="eastAsia"/>
        </w:rPr>
        <w:t>1</w:t>
      </w:r>
      <w:r w:rsidR="006E1723">
        <w:rPr>
          <w:rFonts w:hint="eastAsia"/>
        </w:rPr>
        <w:t>个从高级奖池随机。</w:t>
      </w:r>
      <w:r w:rsidR="001466AE">
        <w:rPr>
          <w:rFonts w:hint="eastAsia"/>
        </w:rPr>
        <w:t>每次翻牌根据已经翻牌的数量，随机是哪个奖池的奖励</w:t>
      </w:r>
      <w:r w:rsidR="00A87093">
        <w:rPr>
          <w:rFonts w:hint="eastAsia"/>
        </w:rPr>
        <w:t>。</w:t>
      </w:r>
      <w:bookmarkStart w:id="0" w:name="_GoBack"/>
      <w:bookmarkEnd w:id="0"/>
    </w:p>
    <w:p w:rsidR="00AB1DDC" w:rsidRDefault="00AB1DDC" w:rsidP="00AB1DDC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热点伙伴</w:t>
      </w:r>
      <w:r w:rsidR="008A5407">
        <w:rPr>
          <w:rFonts w:hint="eastAsia"/>
        </w:rPr>
        <w:t>（宠物）</w:t>
      </w:r>
      <w:r>
        <w:rPr>
          <w:rFonts w:hint="eastAsia"/>
        </w:rPr>
        <w:t>：可以配置指定某一个日期开放</w:t>
      </w:r>
    </w:p>
    <w:p w:rsidR="00AB1DDC" w:rsidRDefault="002409DD" w:rsidP="00AB1DD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GMT</w:t>
      </w:r>
      <w:r>
        <w:rPr>
          <w:rFonts w:hint="eastAsia"/>
        </w:rPr>
        <w:t>可以配置指定的伙伴出售，可以配置伙伴的形象</w:t>
      </w:r>
      <w:r>
        <w:rPr>
          <w:rFonts w:hint="eastAsia"/>
        </w:rPr>
        <w:t>ID</w:t>
      </w:r>
      <w:r>
        <w:rPr>
          <w:rFonts w:hint="eastAsia"/>
        </w:rPr>
        <w:t>，伙伴的价格，伙伴的道具</w:t>
      </w:r>
      <w:r>
        <w:rPr>
          <w:rFonts w:hint="eastAsia"/>
        </w:rPr>
        <w:t>ID</w:t>
      </w:r>
      <w:r>
        <w:rPr>
          <w:rFonts w:hint="eastAsia"/>
        </w:rPr>
        <w:t>，道具数量</w:t>
      </w:r>
    </w:p>
    <w:p w:rsidR="008A5407" w:rsidRDefault="008A5407" w:rsidP="00AB1DD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可以选择服务器开启</w:t>
      </w:r>
    </w:p>
    <w:p w:rsidR="000C05AD" w:rsidRDefault="000C05AD" w:rsidP="00AB1DD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可以配置玩家购买次数</w:t>
      </w:r>
    </w:p>
    <w:p w:rsidR="008A5407" w:rsidRDefault="00FF1254" w:rsidP="00AB1DD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玩家购买</w:t>
      </w:r>
      <w:r w:rsidR="00D32C50">
        <w:rPr>
          <w:rFonts w:hint="eastAsia"/>
        </w:rPr>
        <w:t>全部次数</w:t>
      </w:r>
      <w:r>
        <w:rPr>
          <w:rFonts w:hint="eastAsia"/>
        </w:rPr>
        <w:t>后变为已购买，活动结束后删除页签</w:t>
      </w:r>
    </w:p>
    <w:p w:rsidR="004C3F5D" w:rsidRDefault="004C3F5D" w:rsidP="00612FB7">
      <w:pPr>
        <w:pStyle w:val="a3"/>
        <w:ind w:left="360" w:firstLineChars="0" w:firstLine="0"/>
        <w:jc w:val="left"/>
      </w:pPr>
    </w:p>
    <w:sectPr w:rsidR="004C3F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2974" w:rsidRDefault="004F2974" w:rsidP="00050AF4">
      <w:r>
        <w:separator/>
      </w:r>
    </w:p>
  </w:endnote>
  <w:endnote w:type="continuationSeparator" w:id="0">
    <w:p w:rsidR="004F2974" w:rsidRDefault="004F2974" w:rsidP="00050A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2974" w:rsidRDefault="004F2974" w:rsidP="00050AF4">
      <w:r>
        <w:separator/>
      </w:r>
    </w:p>
  </w:footnote>
  <w:footnote w:type="continuationSeparator" w:id="0">
    <w:p w:rsidR="004F2974" w:rsidRDefault="004F2974" w:rsidP="00050A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33D81"/>
    <w:multiLevelType w:val="hybridMultilevel"/>
    <w:tmpl w:val="42807C7C"/>
    <w:lvl w:ilvl="0" w:tplc="43207F38">
      <w:start w:val="1"/>
      <w:numFmt w:val="bullet"/>
      <w:pStyle w:val="3"/>
      <w:lvlText w:val=""/>
      <w:lvlJc w:val="left"/>
      <w:pPr>
        <w:ind w:left="5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19B37CA"/>
    <w:multiLevelType w:val="hybridMultilevel"/>
    <w:tmpl w:val="ED80D9F2"/>
    <w:lvl w:ilvl="0" w:tplc="C1428F8C">
      <w:start w:val="1"/>
      <w:numFmt w:val="bullet"/>
      <w:pStyle w:val="2"/>
      <w:lvlText w:val=""/>
      <w:lvlJc w:val="left"/>
      <w:pPr>
        <w:ind w:left="420" w:hanging="30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F1436CA"/>
    <w:multiLevelType w:val="multilevel"/>
    <w:tmpl w:val="355EA65A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  <w:b/>
        <w:i w:val="0"/>
        <w:sz w:val="28"/>
      </w:rPr>
    </w:lvl>
    <w:lvl w:ilvl="1">
      <w:start w:val="1"/>
      <w:numFmt w:val="decimal"/>
      <w:pStyle w:val="20"/>
      <w:lvlText w:val="%2."/>
      <w:lvlJc w:val="left"/>
      <w:pPr>
        <w:ind w:left="420" w:hanging="420"/>
      </w:pPr>
      <w:rPr>
        <w:rFonts w:hint="eastAsia"/>
        <w:b/>
        <w:i w:val="0"/>
        <w:sz w:val="28"/>
      </w:rPr>
    </w:lvl>
    <w:lvl w:ilvl="2">
      <w:start w:val="1"/>
      <w:numFmt w:val="decimal"/>
      <w:pStyle w:val="30"/>
      <w:suff w:val="space"/>
      <w:lvlText w:val="%2.%3."/>
      <w:lvlJc w:val="left"/>
      <w:pPr>
        <w:ind w:left="630" w:hanging="630"/>
      </w:pPr>
      <w:rPr>
        <w:rFonts w:hint="eastAsia"/>
        <w:b/>
        <w:i w:val="0"/>
        <w:sz w:val="24"/>
      </w:rPr>
    </w:lvl>
    <w:lvl w:ilvl="3">
      <w:start w:val="1"/>
      <w:numFmt w:val="decimal"/>
      <w:pStyle w:val="4"/>
      <w:suff w:val="space"/>
      <w:lvlText w:val="%2.%3.%4."/>
      <w:lvlJc w:val="left"/>
      <w:pPr>
        <w:ind w:left="1050" w:hanging="1050"/>
      </w:pPr>
      <w:rPr>
        <w:rFonts w:hint="eastAsia"/>
        <w:b/>
        <w:i w:val="0"/>
        <w:sz w:val="21"/>
      </w:rPr>
    </w:lvl>
    <w:lvl w:ilvl="4">
      <w:start w:val="1"/>
      <w:numFmt w:val="lowerLetter"/>
      <w:lvlText w:val="%5)"/>
      <w:lvlJc w:val="left"/>
      <w:pPr>
        <w:ind w:left="147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89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31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273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150" w:hanging="420"/>
      </w:pPr>
      <w:rPr>
        <w:rFonts w:hint="eastAsia"/>
      </w:rPr>
    </w:lvl>
  </w:abstractNum>
  <w:abstractNum w:abstractNumId="3">
    <w:nsid w:val="1BB51DB2"/>
    <w:multiLevelType w:val="hybridMultilevel"/>
    <w:tmpl w:val="6F2EA7AC"/>
    <w:lvl w:ilvl="0" w:tplc="761699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5E5E75"/>
    <w:multiLevelType w:val="hybridMultilevel"/>
    <w:tmpl w:val="3892B5EC"/>
    <w:lvl w:ilvl="0" w:tplc="C9264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8B07BD"/>
    <w:multiLevelType w:val="hybridMultilevel"/>
    <w:tmpl w:val="2A6E2FF2"/>
    <w:lvl w:ilvl="0" w:tplc="C670340C">
      <w:start w:val="1"/>
      <w:numFmt w:val="lowerLetter"/>
      <w:pStyle w:val="10"/>
      <w:lvlText w:val="%1)"/>
      <w:lvlJc w:val="left"/>
      <w:pPr>
        <w:ind w:left="425" w:hanging="31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33E5"/>
    <w:rsid w:val="00016BB5"/>
    <w:rsid w:val="00050AF4"/>
    <w:rsid w:val="00073563"/>
    <w:rsid w:val="00075A5B"/>
    <w:rsid w:val="0008594D"/>
    <w:rsid w:val="000A6790"/>
    <w:rsid w:val="000B4685"/>
    <w:rsid w:val="000C05AD"/>
    <w:rsid w:val="001466AE"/>
    <w:rsid w:val="001D1A03"/>
    <w:rsid w:val="001E1DB3"/>
    <w:rsid w:val="00226A84"/>
    <w:rsid w:val="002409DD"/>
    <w:rsid w:val="002850EB"/>
    <w:rsid w:val="002C36D4"/>
    <w:rsid w:val="002F6CD5"/>
    <w:rsid w:val="00374372"/>
    <w:rsid w:val="00384BA4"/>
    <w:rsid w:val="003853C9"/>
    <w:rsid w:val="003D2392"/>
    <w:rsid w:val="003F27F0"/>
    <w:rsid w:val="004152F9"/>
    <w:rsid w:val="00423446"/>
    <w:rsid w:val="0046091A"/>
    <w:rsid w:val="00465EDE"/>
    <w:rsid w:val="004C3F5D"/>
    <w:rsid w:val="004F2974"/>
    <w:rsid w:val="0057753A"/>
    <w:rsid w:val="005810E2"/>
    <w:rsid w:val="0058579B"/>
    <w:rsid w:val="005A114A"/>
    <w:rsid w:val="005B019D"/>
    <w:rsid w:val="005B0E28"/>
    <w:rsid w:val="005F3B3C"/>
    <w:rsid w:val="005F6EC2"/>
    <w:rsid w:val="00612FB7"/>
    <w:rsid w:val="006144E7"/>
    <w:rsid w:val="006812FC"/>
    <w:rsid w:val="00684D7F"/>
    <w:rsid w:val="006979B1"/>
    <w:rsid w:val="006C1AE6"/>
    <w:rsid w:val="006D3031"/>
    <w:rsid w:val="006E1723"/>
    <w:rsid w:val="006E25F1"/>
    <w:rsid w:val="00702746"/>
    <w:rsid w:val="00707C9B"/>
    <w:rsid w:val="007130BD"/>
    <w:rsid w:val="00762B6B"/>
    <w:rsid w:val="007656E5"/>
    <w:rsid w:val="00790BE0"/>
    <w:rsid w:val="007A7D26"/>
    <w:rsid w:val="00804F35"/>
    <w:rsid w:val="008147A5"/>
    <w:rsid w:val="0082170C"/>
    <w:rsid w:val="008238C2"/>
    <w:rsid w:val="00836648"/>
    <w:rsid w:val="00883B9C"/>
    <w:rsid w:val="008A5407"/>
    <w:rsid w:val="008B1CBB"/>
    <w:rsid w:val="008D5C7B"/>
    <w:rsid w:val="008F0654"/>
    <w:rsid w:val="008F5A8D"/>
    <w:rsid w:val="00901B49"/>
    <w:rsid w:val="00913A34"/>
    <w:rsid w:val="00981769"/>
    <w:rsid w:val="00994793"/>
    <w:rsid w:val="009A6261"/>
    <w:rsid w:val="009E75B8"/>
    <w:rsid w:val="00A833E5"/>
    <w:rsid w:val="00A87093"/>
    <w:rsid w:val="00AB1DDC"/>
    <w:rsid w:val="00AB7315"/>
    <w:rsid w:val="00AD241B"/>
    <w:rsid w:val="00AE0785"/>
    <w:rsid w:val="00B3281E"/>
    <w:rsid w:val="00BC2341"/>
    <w:rsid w:val="00C124A6"/>
    <w:rsid w:val="00C16CBF"/>
    <w:rsid w:val="00C46E19"/>
    <w:rsid w:val="00CB052E"/>
    <w:rsid w:val="00CB125E"/>
    <w:rsid w:val="00CC1D9D"/>
    <w:rsid w:val="00CC66BD"/>
    <w:rsid w:val="00D27F7A"/>
    <w:rsid w:val="00D32C50"/>
    <w:rsid w:val="00D47AAD"/>
    <w:rsid w:val="00DC4B89"/>
    <w:rsid w:val="00DD2C97"/>
    <w:rsid w:val="00E450C5"/>
    <w:rsid w:val="00E45CF1"/>
    <w:rsid w:val="00E64384"/>
    <w:rsid w:val="00E6535D"/>
    <w:rsid w:val="00E90987"/>
    <w:rsid w:val="00EA6307"/>
    <w:rsid w:val="00EB1082"/>
    <w:rsid w:val="00EC25F5"/>
    <w:rsid w:val="00EF7A20"/>
    <w:rsid w:val="00F222FC"/>
    <w:rsid w:val="00F802C2"/>
    <w:rsid w:val="00F84684"/>
    <w:rsid w:val="00F93ABE"/>
    <w:rsid w:val="00FA1DEA"/>
    <w:rsid w:val="00FB4D1C"/>
    <w:rsid w:val="00FD50E3"/>
    <w:rsid w:val="00FF1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7AAD"/>
    <w:pPr>
      <w:widowControl w:val="0"/>
      <w:jc w:val="both"/>
    </w:pPr>
    <w:rPr>
      <w:rFonts w:eastAsia="新宋体"/>
      <w:sz w:val="18"/>
    </w:rPr>
  </w:style>
  <w:style w:type="paragraph" w:styleId="1">
    <w:name w:val="heading 1"/>
    <w:basedOn w:val="a"/>
    <w:next w:val="20"/>
    <w:link w:val="1Char"/>
    <w:uiPriority w:val="9"/>
    <w:qFormat/>
    <w:rsid w:val="00D47AAD"/>
    <w:pPr>
      <w:keepNext/>
      <w:keepLines/>
      <w:numPr>
        <w:numId w:val="4"/>
      </w:numPr>
      <w:shd w:val="clear" w:color="auto" w:fill="244061" w:themeFill="accent1" w:themeFillShade="80"/>
      <w:spacing w:beforeLines="10" w:before="31" w:afterLines="10" w:after="31" w:line="360" w:lineRule="auto"/>
      <w:outlineLvl w:val="0"/>
    </w:pPr>
    <w:rPr>
      <w:b/>
      <w:bCs/>
      <w:kern w:val="44"/>
      <w:sz w:val="36"/>
      <w:szCs w:val="36"/>
    </w:rPr>
  </w:style>
  <w:style w:type="paragraph" w:styleId="20">
    <w:name w:val="heading 2"/>
    <w:basedOn w:val="a"/>
    <w:next w:val="30"/>
    <w:link w:val="2Char"/>
    <w:uiPriority w:val="9"/>
    <w:unhideWhenUsed/>
    <w:qFormat/>
    <w:rsid w:val="00D47AAD"/>
    <w:pPr>
      <w:keepNext/>
      <w:keepLines/>
      <w:numPr>
        <w:ilvl w:val="1"/>
        <w:numId w:val="4"/>
      </w:numPr>
      <w:spacing w:line="360" w:lineRule="auto"/>
      <w:outlineLvl w:val="1"/>
    </w:pPr>
    <w:rPr>
      <w:rFonts w:ascii="楷体" w:eastAsia="楷体" w:hAnsi="楷体" w:cstheme="majorBidi"/>
      <w:b/>
      <w:bCs/>
      <w:position w:val="-6"/>
      <w:sz w:val="32"/>
      <w:szCs w:val="32"/>
    </w:rPr>
  </w:style>
  <w:style w:type="paragraph" w:styleId="30">
    <w:name w:val="heading 3"/>
    <w:basedOn w:val="a"/>
    <w:next w:val="a"/>
    <w:link w:val="3Char"/>
    <w:uiPriority w:val="9"/>
    <w:unhideWhenUsed/>
    <w:qFormat/>
    <w:rsid w:val="00D47AAD"/>
    <w:pPr>
      <w:keepNext/>
      <w:keepLines/>
      <w:numPr>
        <w:ilvl w:val="2"/>
        <w:numId w:val="4"/>
      </w:numPr>
      <w:spacing w:line="360" w:lineRule="auto"/>
      <w:outlineLvl w:val="2"/>
    </w:pPr>
    <w:rPr>
      <w:rFonts w:ascii="楷体" w:eastAsia="楷体" w:hAnsi="楷体"/>
      <w:b/>
      <w:bCs/>
      <w:sz w:val="30"/>
      <w:szCs w:val="30"/>
    </w:rPr>
  </w:style>
  <w:style w:type="paragraph" w:styleId="4">
    <w:name w:val="heading 4"/>
    <w:basedOn w:val="a"/>
    <w:next w:val="a"/>
    <w:link w:val="4Char"/>
    <w:uiPriority w:val="9"/>
    <w:unhideWhenUsed/>
    <w:qFormat/>
    <w:rsid w:val="00D47AAD"/>
    <w:pPr>
      <w:keepNext/>
      <w:keepLines/>
      <w:numPr>
        <w:ilvl w:val="3"/>
        <w:numId w:val="4"/>
      </w:numPr>
      <w:spacing w:line="360" w:lineRule="auto"/>
      <w:outlineLvl w:val="3"/>
    </w:pPr>
    <w:rPr>
      <w:rFonts w:ascii="楷体" w:eastAsia="楷体" w:hAnsi="楷体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47AAD"/>
    <w:pPr>
      <w:keepNext/>
      <w:keepLines/>
      <w:spacing w:before="280" w:after="290" w:line="377" w:lineRule="auto"/>
      <w:jc w:val="center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7AAD"/>
    <w:pPr>
      <w:ind w:firstLineChars="200" w:firstLine="420"/>
    </w:pPr>
  </w:style>
  <w:style w:type="paragraph" w:styleId="a4">
    <w:name w:val="Title"/>
    <w:basedOn w:val="a"/>
    <w:next w:val="1"/>
    <w:link w:val="Char"/>
    <w:uiPriority w:val="10"/>
    <w:qFormat/>
    <w:rsid w:val="00D47AAD"/>
    <w:pPr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D47AAD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47AAD"/>
    <w:rPr>
      <w:rFonts w:eastAsia="新宋体"/>
      <w:b/>
      <w:bCs/>
      <w:kern w:val="44"/>
      <w:sz w:val="36"/>
      <w:szCs w:val="36"/>
      <w:shd w:val="clear" w:color="auto" w:fill="244061" w:themeFill="accent1" w:themeFillShade="80"/>
    </w:rPr>
  </w:style>
  <w:style w:type="character" w:customStyle="1" w:styleId="2Char">
    <w:name w:val="标题 2 Char"/>
    <w:basedOn w:val="a0"/>
    <w:link w:val="20"/>
    <w:uiPriority w:val="9"/>
    <w:rsid w:val="00D47AAD"/>
    <w:rPr>
      <w:rFonts w:ascii="楷体" w:eastAsia="楷体" w:hAnsi="楷体" w:cstheme="majorBidi"/>
      <w:b/>
      <w:bCs/>
      <w:position w:val="-6"/>
      <w:sz w:val="32"/>
      <w:szCs w:val="32"/>
    </w:rPr>
  </w:style>
  <w:style w:type="character" w:customStyle="1" w:styleId="3Char">
    <w:name w:val="标题 3 Char"/>
    <w:basedOn w:val="a0"/>
    <w:link w:val="30"/>
    <w:uiPriority w:val="9"/>
    <w:rsid w:val="00D47AAD"/>
    <w:rPr>
      <w:rFonts w:ascii="楷体" w:eastAsia="楷体" w:hAnsi="楷体"/>
      <w:b/>
      <w:bCs/>
      <w:sz w:val="30"/>
      <w:szCs w:val="30"/>
    </w:rPr>
  </w:style>
  <w:style w:type="character" w:customStyle="1" w:styleId="4Char">
    <w:name w:val="标题 4 Char"/>
    <w:basedOn w:val="a0"/>
    <w:link w:val="4"/>
    <w:uiPriority w:val="9"/>
    <w:rsid w:val="00D47AAD"/>
    <w:rPr>
      <w:rFonts w:ascii="楷体" w:eastAsia="楷体" w:hAnsi="楷体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47AAD"/>
    <w:rPr>
      <w:rFonts w:eastAsia="新宋体"/>
      <w:b/>
      <w:bCs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D47AAD"/>
    <w:rPr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47AAD"/>
    <w:rPr>
      <w:rFonts w:eastAsia="新宋体"/>
      <w:sz w:val="18"/>
      <w:szCs w:val="18"/>
    </w:rPr>
  </w:style>
  <w:style w:type="table" w:styleId="-6">
    <w:name w:val="Light Grid Accent 6"/>
    <w:basedOn w:val="a1"/>
    <w:uiPriority w:val="62"/>
    <w:rsid w:val="00D47AAD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a6">
    <w:name w:val="Table Grid"/>
    <w:basedOn w:val="a1"/>
    <w:uiPriority w:val="59"/>
    <w:rsid w:val="00D47AA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Document Map"/>
    <w:basedOn w:val="a"/>
    <w:link w:val="Char1"/>
    <w:uiPriority w:val="99"/>
    <w:semiHidden/>
    <w:unhideWhenUsed/>
    <w:rsid w:val="00D47AAD"/>
    <w:rPr>
      <w:rFonts w:ascii="宋体" w:eastAsia="宋体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D47AAD"/>
    <w:rPr>
      <w:rFonts w:ascii="宋体" w:eastAsia="宋体"/>
      <w:sz w:val="18"/>
      <w:szCs w:val="18"/>
    </w:rPr>
  </w:style>
  <w:style w:type="paragraph" w:customStyle="1" w:styleId="10">
    <w:name w:val="样式1"/>
    <w:basedOn w:val="a"/>
    <w:link w:val="1Char0"/>
    <w:rsid w:val="00D47AAD"/>
    <w:pPr>
      <w:numPr>
        <w:numId w:val="5"/>
      </w:numPr>
    </w:pPr>
    <w:rPr>
      <w:rFonts w:cs="新宋体"/>
      <w:kern w:val="44"/>
      <w:szCs w:val="36"/>
    </w:rPr>
  </w:style>
  <w:style w:type="character" w:customStyle="1" w:styleId="1Char0">
    <w:name w:val="样式1 Char"/>
    <w:basedOn w:val="1Char"/>
    <w:link w:val="10"/>
    <w:rsid w:val="00D47AAD"/>
    <w:rPr>
      <w:rFonts w:eastAsia="新宋体" w:cs="新宋体"/>
      <w:b w:val="0"/>
      <w:bCs w:val="0"/>
      <w:kern w:val="44"/>
      <w:sz w:val="18"/>
      <w:szCs w:val="36"/>
      <w:shd w:val="clear" w:color="auto" w:fill="244061" w:themeFill="accent1" w:themeFillShade="80"/>
    </w:rPr>
  </w:style>
  <w:style w:type="paragraph" w:customStyle="1" w:styleId="2">
    <w:name w:val="样式2"/>
    <w:basedOn w:val="a"/>
    <w:link w:val="2Char0"/>
    <w:qFormat/>
    <w:rsid w:val="00D47AAD"/>
    <w:pPr>
      <w:numPr>
        <w:numId w:val="6"/>
      </w:numPr>
      <w:spacing w:line="360" w:lineRule="auto"/>
    </w:pPr>
    <w:rPr>
      <w:rFonts w:ascii="楷体" w:eastAsia="楷体" w:hAnsi="楷体" w:cstheme="majorBidi"/>
      <w:sz w:val="24"/>
      <w:szCs w:val="24"/>
    </w:rPr>
  </w:style>
  <w:style w:type="character" w:customStyle="1" w:styleId="2Char0">
    <w:name w:val="样式2 Char"/>
    <w:basedOn w:val="Char"/>
    <w:link w:val="2"/>
    <w:rsid w:val="00D47AAD"/>
    <w:rPr>
      <w:rFonts w:ascii="楷体" w:eastAsia="楷体" w:hAnsi="楷体" w:cstheme="majorBidi"/>
      <w:b w:val="0"/>
      <w:bCs w:val="0"/>
      <w:sz w:val="24"/>
      <w:szCs w:val="24"/>
    </w:rPr>
  </w:style>
  <w:style w:type="paragraph" w:customStyle="1" w:styleId="3">
    <w:name w:val="样式3"/>
    <w:basedOn w:val="a"/>
    <w:link w:val="3Char0"/>
    <w:qFormat/>
    <w:rsid w:val="00D47AAD"/>
    <w:pPr>
      <w:numPr>
        <w:numId w:val="7"/>
      </w:numPr>
      <w:spacing w:line="360" w:lineRule="auto"/>
      <w:ind w:rightChars="100" w:right="180"/>
    </w:pPr>
    <w:rPr>
      <w:rFonts w:ascii="楷体" w:eastAsia="楷体" w:hAnsi="楷体" w:cs="新宋体"/>
      <w:sz w:val="24"/>
      <w:szCs w:val="24"/>
    </w:rPr>
  </w:style>
  <w:style w:type="character" w:customStyle="1" w:styleId="3Char0">
    <w:name w:val="样式3 Char"/>
    <w:basedOn w:val="2Char0"/>
    <w:link w:val="3"/>
    <w:rsid w:val="00D47AAD"/>
    <w:rPr>
      <w:rFonts w:ascii="楷体" w:eastAsia="楷体" w:hAnsi="楷体" w:cs="新宋体"/>
      <w:b w:val="0"/>
      <w:bCs w:val="0"/>
      <w:sz w:val="24"/>
      <w:szCs w:val="24"/>
    </w:rPr>
  </w:style>
  <w:style w:type="paragraph" w:styleId="a8">
    <w:name w:val="footer"/>
    <w:basedOn w:val="a"/>
    <w:link w:val="Char2"/>
    <w:uiPriority w:val="99"/>
    <w:unhideWhenUsed/>
    <w:rsid w:val="00D47AA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2">
    <w:name w:val="页脚 Char"/>
    <w:basedOn w:val="a0"/>
    <w:link w:val="a8"/>
    <w:uiPriority w:val="99"/>
    <w:rsid w:val="00D47AAD"/>
    <w:rPr>
      <w:rFonts w:eastAsia="新宋体"/>
      <w:sz w:val="18"/>
      <w:szCs w:val="18"/>
    </w:rPr>
  </w:style>
  <w:style w:type="paragraph" w:styleId="a9">
    <w:name w:val="header"/>
    <w:basedOn w:val="a"/>
    <w:link w:val="Char3"/>
    <w:uiPriority w:val="99"/>
    <w:unhideWhenUsed/>
    <w:rsid w:val="00D47A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3">
    <w:name w:val="页眉 Char"/>
    <w:basedOn w:val="a0"/>
    <w:link w:val="a9"/>
    <w:uiPriority w:val="99"/>
    <w:rsid w:val="00D47AAD"/>
    <w:rPr>
      <w:rFonts w:eastAsia="新宋体"/>
      <w:sz w:val="18"/>
      <w:szCs w:val="18"/>
    </w:rPr>
  </w:style>
  <w:style w:type="table" w:styleId="1-6">
    <w:name w:val="Medium Shading 1 Accent 6"/>
    <w:basedOn w:val="a1"/>
    <w:uiPriority w:val="63"/>
    <w:rsid w:val="00D47AAD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7AAD"/>
    <w:pPr>
      <w:widowControl w:val="0"/>
      <w:jc w:val="both"/>
    </w:pPr>
    <w:rPr>
      <w:rFonts w:eastAsia="新宋体"/>
      <w:sz w:val="18"/>
    </w:rPr>
  </w:style>
  <w:style w:type="paragraph" w:styleId="1">
    <w:name w:val="heading 1"/>
    <w:basedOn w:val="a"/>
    <w:next w:val="20"/>
    <w:link w:val="1Char"/>
    <w:uiPriority w:val="9"/>
    <w:qFormat/>
    <w:rsid w:val="00D47AAD"/>
    <w:pPr>
      <w:keepNext/>
      <w:keepLines/>
      <w:numPr>
        <w:numId w:val="4"/>
      </w:numPr>
      <w:shd w:val="clear" w:color="auto" w:fill="244061" w:themeFill="accent1" w:themeFillShade="80"/>
      <w:spacing w:beforeLines="10" w:before="31" w:afterLines="10" w:after="31" w:line="360" w:lineRule="auto"/>
      <w:outlineLvl w:val="0"/>
    </w:pPr>
    <w:rPr>
      <w:b/>
      <w:bCs/>
      <w:kern w:val="44"/>
      <w:sz w:val="36"/>
      <w:szCs w:val="36"/>
    </w:rPr>
  </w:style>
  <w:style w:type="paragraph" w:styleId="20">
    <w:name w:val="heading 2"/>
    <w:basedOn w:val="a"/>
    <w:next w:val="30"/>
    <w:link w:val="2Char"/>
    <w:uiPriority w:val="9"/>
    <w:unhideWhenUsed/>
    <w:qFormat/>
    <w:rsid w:val="00D47AAD"/>
    <w:pPr>
      <w:keepNext/>
      <w:keepLines/>
      <w:numPr>
        <w:ilvl w:val="1"/>
        <w:numId w:val="4"/>
      </w:numPr>
      <w:spacing w:line="360" w:lineRule="auto"/>
      <w:outlineLvl w:val="1"/>
    </w:pPr>
    <w:rPr>
      <w:rFonts w:ascii="楷体" w:eastAsia="楷体" w:hAnsi="楷体" w:cstheme="majorBidi"/>
      <w:b/>
      <w:bCs/>
      <w:position w:val="-6"/>
      <w:sz w:val="32"/>
      <w:szCs w:val="32"/>
    </w:rPr>
  </w:style>
  <w:style w:type="paragraph" w:styleId="30">
    <w:name w:val="heading 3"/>
    <w:basedOn w:val="a"/>
    <w:next w:val="a"/>
    <w:link w:val="3Char"/>
    <w:uiPriority w:val="9"/>
    <w:unhideWhenUsed/>
    <w:qFormat/>
    <w:rsid w:val="00D47AAD"/>
    <w:pPr>
      <w:keepNext/>
      <w:keepLines/>
      <w:numPr>
        <w:ilvl w:val="2"/>
        <w:numId w:val="4"/>
      </w:numPr>
      <w:spacing w:line="360" w:lineRule="auto"/>
      <w:outlineLvl w:val="2"/>
    </w:pPr>
    <w:rPr>
      <w:rFonts w:ascii="楷体" w:eastAsia="楷体" w:hAnsi="楷体"/>
      <w:b/>
      <w:bCs/>
      <w:sz w:val="30"/>
      <w:szCs w:val="30"/>
    </w:rPr>
  </w:style>
  <w:style w:type="paragraph" w:styleId="4">
    <w:name w:val="heading 4"/>
    <w:basedOn w:val="a"/>
    <w:next w:val="a"/>
    <w:link w:val="4Char"/>
    <w:uiPriority w:val="9"/>
    <w:unhideWhenUsed/>
    <w:qFormat/>
    <w:rsid w:val="00D47AAD"/>
    <w:pPr>
      <w:keepNext/>
      <w:keepLines/>
      <w:numPr>
        <w:ilvl w:val="3"/>
        <w:numId w:val="4"/>
      </w:numPr>
      <w:spacing w:line="360" w:lineRule="auto"/>
      <w:outlineLvl w:val="3"/>
    </w:pPr>
    <w:rPr>
      <w:rFonts w:ascii="楷体" w:eastAsia="楷体" w:hAnsi="楷体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47AAD"/>
    <w:pPr>
      <w:keepNext/>
      <w:keepLines/>
      <w:spacing w:before="280" w:after="290" w:line="377" w:lineRule="auto"/>
      <w:jc w:val="center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7AAD"/>
    <w:pPr>
      <w:ind w:firstLineChars="200" w:firstLine="420"/>
    </w:pPr>
  </w:style>
  <w:style w:type="paragraph" w:styleId="a4">
    <w:name w:val="Title"/>
    <w:basedOn w:val="a"/>
    <w:next w:val="1"/>
    <w:link w:val="Char"/>
    <w:uiPriority w:val="10"/>
    <w:qFormat/>
    <w:rsid w:val="00D47AAD"/>
    <w:pPr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D47AAD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47AAD"/>
    <w:rPr>
      <w:rFonts w:eastAsia="新宋体"/>
      <w:b/>
      <w:bCs/>
      <w:kern w:val="44"/>
      <w:sz w:val="36"/>
      <w:szCs w:val="36"/>
      <w:shd w:val="clear" w:color="auto" w:fill="244061" w:themeFill="accent1" w:themeFillShade="80"/>
    </w:rPr>
  </w:style>
  <w:style w:type="character" w:customStyle="1" w:styleId="2Char">
    <w:name w:val="标题 2 Char"/>
    <w:basedOn w:val="a0"/>
    <w:link w:val="20"/>
    <w:uiPriority w:val="9"/>
    <w:rsid w:val="00D47AAD"/>
    <w:rPr>
      <w:rFonts w:ascii="楷体" w:eastAsia="楷体" w:hAnsi="楷体" w:cstheme="majorBidi"/>
      <w:b/>
      <w:bCs/>
      <w:position w:val="-6"/>
      <w:sz w:val="32"/>
      <w:szCs w:val="32"/>
    </w:rPr>
  </w:style>
  <w:style w:type="character" w:customStyle="1" w:styleId="3Char">
    <w:name w:val="标题 3 Char"/>
    <w:basedOn w:val="a0"/>
    <w:link w:val="30"/>
    <w:uiPriority w:val="9"/>
    <w:rsid w:val="00D47AAD"/>
    <w:rPr>
      <w:rFonts w:ascii="楷体" w:eastAsia="楷体" w:hAnsi="楷体"/>
      <w:b/>
      <w:bCs/>
      <w:sz w:val="30"/>
      <w:szCs w:val="30"/>
    </w:rPr>
  </w:style>
  <w:style w:type="character" w:customStyle="1" w:styleId="4Char">
    <w:name w:val="标题 4 Char"/>
    <w:basedOn w:val="a0"/>
    <w:link w:val="4"/>
    <w:uiPriority w:val="9"/>
    <w:rsid w:val="00D47AAD"/>
    <w:rPr>
      <w:rFonts w:ascii="楷体" w:eastAsia="楷体" w:hAnsi="楷体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47AAD"/>
    <w:rPr>
      <w:rFonts w:eastAsia="新宋体"/>
      <w:b/>
      <w:bCs/>
      <w:sz w:val="28"/>
      <w:szCs w:val="28"/>
    </w:rPr>
  </w:style>
  <w:style w:type="paragraph" w:styleId="a5">
    <w:name w:val="Balloon Text"/>
    <w:basedOn w:val="a"/>
    <w:link w:val="Char0"/>
    <w:uiPriority w:val="99"/>
    <w:semiHidden/>
    <w:unhideWhenUsed/>
    <w:rsid w:val="00D47AAD"/>
    <w:rPr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47AAD"/>
    <w:rPr>
      <w:rFonts w:eastAsia="新宋体"/>
      <w:sz w:val="18"/>
      <w:szCs w:val="18"/>
    </w:rPr>
  </w:style>
  <w:style w:type="table" w:styleId="-6">
    <w:name w:val="Light Grid Accent 6"/>
    <w:basedOn w:val="a1"/>
    <w:uiPriority w:val="62"/>
    <w:rsid w:val="00D47AAD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a6">
    <w:name w:val="Table Grid"/>
    <w:basedOn w:val="a1"/>
    <w:uiPriority w:val="59"/>
    <w:rsid w:val="00D47AA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Document Map"/>
    <w:basedOn w:val="a"/>
    <w:link w:val="Char1"/>
    <w:uiPriority w:val="99"/>
    <w:semiHidden/>
    <w:unhideWhenUsed/>
    <w:rsid w:val="00D47AAD"/>
    <w:rPr>
      <w:rFonts w:ascii="宋体" w:eastAsia="宋体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D47AAD"/>
    <w:rPr>
      <w:rFonts w:ascii="宋体" w:eastAsia="宋体"/>
      <w:sz w:val="18"/>
      <w:szCs w:val="18"/>
    </w:rPr>
  </w:style>
  <w:style w:type="paragraph" w:customStyle="1" w:styleId="10">
    <w:name w:val="样式1"/>
    <w:basedOn w:val="a"/>
    <w:link w:val="1Char0"/>
    <w:rsid w:val="00D47AAD"/>
    <w:pPr>
      <w:numPr>
        <w:numId w:val="5"/>
      </w:numPr>
    </w:pPr>
    <w:rPr>
      <w:rFonts w:cs="新宋体"/>
      <w:kern w:val="44"/>
      <w:szCs w:val="36"/>
    </w:rPr>
  </w:style>
  <w:style w:type="character" w:customStyle="1" w:styleId="1Char0">
    <w:name w:val="样式1 Char"/>
    <w:basedOn w:val="1Char"/>
    <w:link w:val="10"/>
    <w:rsid w:val="00D47AAD"/>
    <w:rPr>
      <w:rFonts w:eastAsia="新宋体" w:cs="新宋体"/>
      <w:b w:val="0"/>
      <w:bCs w:val="0"/>
      <w:kern w:val="44"/>
      <w:sz w:val="18"/>
      <w:szCs w:val="36"/>
      <w:shd w:val="clear" w:color="auto" w:fill="244061" w:themeFill="accent1" w:themeFillShade="80"/>
    </w:rPr>
  </w:style>
  <w:style w:type="paragraph" w:customStyle="1" w:styleId="2">
    <w:name w:val="样式2"/>
    <w:basedOn w:val="a"/>
    <w:link w:val="2Char0"/>
    <w:qFormat/>
    <w:rsid w:val="00D47AAD"/>
    <w:pPr>
      <w:numPr>
        <w:numId w:val="6"/>
      </w:numPr>
      <w:spacing w:line="360" w:lineRule="auto"/>
    </w:pPr>
    <w:rPr>
      <w:rFonts w:ascii="楷体" w:eastAsia="楷体" w:hAnsi="楷体" w:cstheme="majorBidi"/>
      <w:sz w:val="24"/>
      <w:szCs w:val="24"/>
    </w:rPr>
  </w:style>
  <w:style w:type="character" w:customStyle="1" w:styleId="2Char0">
    <w:name w:val="样式2 Char"/>
    <w:basedOn w:val="Char"/>
    <w:link w:val="2"/>
    <w:rsid w:val="00D47AAD"/>
    <w:rPr>
      <w:rFonts w:ascii="楷体" w:eastAsia="楷体" w:hAnsi="楷体" w:cstheme="majorBidi"/>
      <w:b w:val="0"/>
      <w:bCs w:val="0"/>
      <w:sz w:val="24"/>
      <w:szCs w:val="24"/>
    </w:rPr>
  </w:style>
  <w:style w:type="paragraph" w:customStyle="1" w:styleId="3">
    <w:name w:val="样式3"/>
    <w:basedOn w:val="a"/>
    <w:link w:val="3Char0"/>
    <w:qFormat/>
    <w:rsid w:val="00D47AAD"/>
    <w:pPr>
      <w:numPr>
        <w:numId w:val="7"/>
      </w:numPr>
      <w:spacing w:line="360" w:lineRule="auto"/>
      <w:ind w:rightChars="100" w:right="180"/>
    </w:pPr>
    <w:rPr>
      <w:rFonts w:ascii="楷体" w:eastAsia="楷体" w:hAnsi="楷体" w:cs="新宋体"/>
      <w:sz w:val="24"/>
      <w:szCs w:val="24"/>
    </w:rPr>
  </w:style>
  <w:style w:type="character" w:customStyle="1" w:styleId="3Char0">
    <w:name w:val="样式3 Char"/>
    <w:basedOn w:val="2Char0"/>
    <w:link w:val="3"/>
    <w:rsid w:val="00D47AAD"/>
    <w:rPr>
      <w:rFonts w:ascii="楷体" w:eastAsia="楷体" w:hAnsi="楷体" w:cs="新宋体"/>
      <w:b w:val="0"/>
      <w:bCs w:val="0"/>
      <w:sz w:val="24"/>
      <w:szCs w:val="24"/>
    </w:rPr>
  </w:style>
  <w:style w:type="paragraph" w:styleId="a8">
    <w:name w:val="footer"/>
    <w:basedOn w:val="a"/>
    <w:link w:val="Char2"/>
    <w:uiPriority w:val="99"/>
    <w:unhideWhenUsed/>
    <w:rsid w:val="00D47AA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2">
    <w:name w:val="页脚 Char"/>
    <w:basedOn w:val="a0"/>
    <w:link w:val="a8"/>
    <w:uiPriority w:val="99"/>
    <w:rsid w:val="00D47AAD"/>
    <w:rPr>
      <w:rFonts w:eastAsia="新宋体"/>
      <w:sz w:val="18"/>
      <w:szCs w:val="18"/>
    </w:rPr>
  </w:style>
  <w:style w:type="paragraph" w:styleId="a9">
    <w:name w:val="header"/>
    <w:basedOn w:val="a"/>
    <w:link w:val="Char3"/>
    <w:uiPriority w:val="99"/>
    <w:unhideWhenUsed/>
    <w:rsid w:val="00D47A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3">
    <w:name w:val="页眉 Char"/>
    <w:basedOn w:val="a0"/>
    <w:link w:val="a9"/>
    <w:uiPriority w:val="99"/>
    <w:rsid w:val="00D47AAD"/>
    <w:rPr>
      <w:rFonts w:eastAsia="新宋体"/>
      <w:sz w:val="18"/>
      <w:szCs w:val="18"/>
    </w:rPr>
  </w:style>
  <w:style w:type="table" w:styleId="1-6">
    <w:name w:val="Medium Shading 1 Accent 6"/>
    <w:basedOn w:val="a1"/>
    <w:uiPriority w:val="63"/>
    <w:rsid w:val="00D47AAD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4</Pages>
  <Words>171</Words>
  <Characters>980</Characters>
  <Application>Microsoft Office Word</Application>
  <DocSecurity>0</DocSecurity>
  <Lines>8</Lines>
  <Paragraphs>2</Paragraphs>
  <ScaleCrop>false</ScaleCrop>
  <Company>微软中国</Company>
  <LinksUpToDate>false</LinksUpToDate>
  <CharactersWithSpaces>1149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182</cp:revision>
  <dcterms:created xsi:type="dcterms:W3CDTF">2016-09-27T07:48:00Z</dcterms:created>
  <dcterms:modified xsi:type="dcterms:W3CDTF">2016-10-08T02:26:00Z</dcterms:modified>
</cp:coreProperties>
</file>